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F53" w:rsidRPr="00D85849" w:rsidRDefault="00386F53" w:rsidP="00386F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8584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20MC2201-ENVIRONMENTAL SCIENCE</w:t>
      </w:r>
    </w:p>
    <w:p w:rsidR="00386F53" w:rsidRPr="00D85849" w:rsidRDefault="00386F53" w:rsidP="00386F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5849">
        <w:rPr>
          <w:rFonts w:ascii="Times New Roman" w:eastAsia="Times New Roman" w:hAnsi="Times New Roman" w:cs="Times New Roman"/>
          <w:b/>
          <w:sz w:val="24"/>
          <w:szCs w:val="24"/>
        </w:rPr>
        <w:t xml:space="preserve"> (Common to CE, EEE, ME&amp;ECE)</w:t>
      </w:r>
    </w:p>
    <w:p w:rsidR="00386F53" w:rsidRPr="00126D94" w:rsidRDefault="00386F53" w:rsidP="00386F53">
      <w:pPr>
        <w:pStyle w:val="SUBTITLE"/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4"/>
        <w:gridCol w:w="2982"/>
        <w:gridCol w:w="2928"/>
        <w:gridCol w:w="1502"/>
      </w:tblGrid>
      <w:tr w:rsidR="00386F53" w:rsidRPr="00F97565" w:rsidTr="00377365">
        <w:trPr>
          <w:trHeight w:val="566"/>
          <w:jc w:val="center"/>
        </w:trPr>
        <w:tc>
          <w:tcPr>
            <w:tcW w:w="1130" w:type="pct"/>
            <w:vAlign w:val="center"/>
          </w:tcPr>
          <w:p w:rsidR="00386F53" w:rsidRPr="006B531E" w:rsidRDefault="00386F53" w:rsidP="00377365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31E">
              <w:rPr>
                <w:rFonts w:ascii="Times New Roman" w:hAnsi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1557" w:type="pct"/>
            <w:vAlign w:val="center"/>
          </w:tcPr>
          <w:p w:rsidR="00386F53" w:rsidRPr="006B531E" w:rsidRDefault="00386F53" w:rsidP="00377365">
            <w:pPr>
              <w:pStyle w:val="Para"/>
              <w:spacing w:line="240" w:lineRule="exact"/>
              <w:jc w:val="left"/>
              <w:rPr>
                <w:u w:val="none"/>
              </w:rPr>
            </w:pPr>
            <w:r w:rsidRPr="006B531E">
              <w:rPr>
                <w:u w:val="none"/>
              </w:rPr>
              <w:t xml:space="preserve">Mandatory  course </w:t>
            </w:r>
          </w:p>
        </w:tc>
        <w:tc>
          <w:tcPr>
            <w:tcW w:w="1529" w:type="pct"/>
            <w:vAlign w:val="center"/>
          </w:tcPr>
          <w:p w:rsidR="00386F53" w:rsidRPr="006B531E" w:rsidRDefault="00386F53" w:rsidP="00377365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31E">
              <w:rPr>
                <w:rFonts w:ascii="Times New Roman" w:hAnsi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784" w:type="pct"/>
            <w:vAlign w:val="center"/>
          </w:tcPr>
          <w:p w:rsidR="00386F53" w:rsidRPr="006B531E" w:rsidRDefault="00386F53" w:rsidP="00377365">
            <w:pPr>
              <w:pStyle w:val="Para"/>
              <w:spacing w:line="240" w:lineRule="exact"/>
              <w:jc w:val="center"/>
              <w:rPr>
                <w:u w:val="none"/>
              </w:rPr>
            </w:pPr>
            <w:r w:rsidRPr="006B531E">
              <w:rPr>
                <w:u w:val="none"/>
              </w:rPr>
              <w:t>0</w:t>
            </w:r>
          </w:p>
        </w:tc>
      </w:tr>
      <w:tr w:rsidR="00386F53" w:rsidRPr="00F97565" w:rsidTr="00377365">
        <w:trPr>
          <w:trHeight w:val="566"/>
          <w:jc w:val="center"/>
        </w:trPr>
        <w:tc>
          <w:tcPr>
            <w:tcW w:w="1130" w:type="pct"/>
            <w:vAlign w:val="center"/>
          </w:tcPr>
          <w:p w:rsidR="00386F53" w:rsidRPr="006B531E" w:rsidRDefault="00386F53" w:rsidP="00377365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31E">
              <w:rPr>
                <w:rFonts w:ascii="Times New Roman" w:hAnsi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1557" w:type="pct"/>
            <w:vAlign w:val="center"/>
          </w:tcPr>
          <w:p w:rsidR="00386F53" w:rsidRPr="006B531E" w:rsidRDefault="00386F53" w:rsidP="00377365">
            <w:pPr>
              <w:pStyle w:val="Para"/>
              <w:spacing w:line="240" w:lineRule="exact"/>
              <w:jc w:val="left"/>
              <w:rPr>
                <w:u w:val="none"/>
              </w:rPr>
            </w:pPr>
            <w:r w:rsidRPr="006B531E">
              <w:rPr>
                <w:u w:val="none"/>
              </w:rPr>
              <w:t>Theory</w:t>
            </w:r>
          </w:p>
        </w:tc>
        <w:tc>
          <w:tcPr>
            <w:tcW w:w="1529" w:type="pct"/>
            <w:vAlign w:val="center"/>
          </w:tcPr>
          <w:p w:rsidR="00386F53" w:rsidRPr="006B531E" w:rsidRDefault="00386F53" w:rsidP="00377365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31E">
              <w:rPr>
                <w:rFonts w:ascii="Times New Roman" w:hAnsi="Times New Roman"/>
                <w:b/>
                <w:bCs/>
                <w:sz w:val="24"/>
                <w:szCs w:val="24"/>
              </w:rPr>
              <w:t>Lecture – Tutorial – Practical:</w:t>
            </w:r>
          </w:p>
        </w:tc>
        <w:tc>
          <w:tcPr>
            <w:tcW w:w="784" w:type="pct"/>
            <w:vAlign w:val="center"/>
          </w:tcPr>
          <w:p w:rsidR="00386F53" w:rsidRPr="006B531E" w:rsidRDefault="00386F53" w:rsidP="00377365">
            <w:pPr>
              <w:pStyle w:val="Para"/>
              <w:spacing w:line="240" w:lineRule="exact"/>
              <w:jc w:val="center"/>
              <w:rPr>
                <w:u w:val="none"/>
              </w:rPr>
            </w:pPr>
            <w:r w:rsidRPr="006B531E">
              <w:rPr>
                <w:u w:val="none"/>
              </w:rPr>
              <w:t>3-0-0</w:t>
            </w:r>
          </w:p>
        </w:tc>
      </w:tr>
      <w:tr w:rsidR="00386F53" w:rsidRPr="00F97565" w:rsidTr="00377365">
        <w:trPr>
          <w:trHeight w:val="861"/>
          <w:jc w:val="center"/>
        </w:trPr>
        <w:tc>
          <w:tcPr>
            <w:tcW w:w="1130" w:type="pct"/>
            <w:vAlign w:val="center"/>
          </w:tcPr>
          <w:p w:rsidR="00386F53" w:rsidRPr="006B531E" w:rsidRDefault="00386F53" w:rsidP="00377365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31E">
              <w:rPr>
                <w:rFonts w:ascii="Times New Roman" w:hAnsi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1557" w:type="pct"/>
          </w:tcPr>
          <w:p w:rsidR="00386F53" w:rsidRPr="006B531E" w:rsidRDefault="00386F53" w:rsidP="00377365">
            <w:pPr>
              <w:pStyle w:val="Para"/>
              <w:spacing w:line="240" w:lineRule="exact"/>
              <w:rPr>
                <w:u w:val="none"/>
              </w:rPr>
            </w:pPr>
            <w:r w:rsidRPr="006B531E">
              <w:rPr>
                <w:u w:val="none"/>
              </w:rPr>
              <w:t>Basic idea on environment,</w:t>
            </w:r>
            <w:r w:rsidRPr="006B531E">
              <w:rPr>
                <w:bCs w:val="0"/>
                <w:spacing w:val="-5"/>
                <w:u w:val="none"/>
                <w:lang w:val="en-US"/>
              </w:rPr>
              <w:t xml:space="preserve"> Environmental pollution causes, effects and control measures.</w:t>
            </w:r>
          </w:p>
        </w:tc>
        <w:tc>
          <w:tcPr>
            <w:tcW w:w="1529" w:type="pct"/>
            <w:vAlign w:val="center"/>
          </w:tcPr>
          <w:p w:rsidR="00386F53" w:rsidRPr="006B531E" w:rsidRDefault="00386F53" w:rsidP="00377365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31E">
              <w:rPr>
                <w:rFonts w:ascii="Times New Roman" w:hAnsi="Times New Roman"/>
                <w:b/>
                <w:bCs/>
                <w:sz w:val="24"/>
                <w:szCs w:val="24"/>
              </w:rPr>
              <w:t>Sessional Evaluation:</w:t>
            </w:r>
          </w:p>
          <w:p w:rsidR="00386F53" w:rsidRPr="006B531E" w:rsidRDefault="00386F53" w:rsidP="00377365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 End Exam. Evaluation:</w:t>
            </w:r>
            <w:r w:rsidRPr="006B53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Total Marks:</w:t>
            </w:r>
          </w:p>
        </w:tc>
        <w:tc>
          <w:tcPr>
            <w:tcW w:w="784" w:type="pct"/>
            <w:vAlign w:val="center"/>
          </w:tcPr>
          <w:p w:rsidR="00386F53" w:rsidRPr="006B531E" w:rsidRDefault="00386F53" w:rsidP="00377365">
            <w:pPr>
              <w:pStyle w:val="Para"/>
              <w:spacing w:line="240" w:lineRule="exact"/>
              <w:jc w:val="center"/>
              <w:rPr>
                <w:u w:val="none"/>
              </w:rPr>
            </w:pPr>
            <w:r w:rsidRPr="006B531E">
              <w:rPr>
                <w:u w:val="none"/>
              </w:rPr>
              <w:t>40</w:t>
            </w:r>
          </w:p>
          <w:p w:rsidR="00386F53" w:rsidRPr="006B531E" w:rsidRDefault="00386F53" w:rsidP="00377365">
            <w:pPr>
              <w:pStyle w:val="Para"/>
              <w:spacing w:line="240" w:lineRule="exact"/>
              <w:jc w:val="center"/>
              <w:rPr>
                <w:u w:val="none"/>
              </w:rPr>
            </w:pPr>
            <w:r w:rsidRPr="006B531E">
              <w:rPr>
                <w:u w:val="none"/>
              </w:rPr>
              <w:t>60</w:t>
            </w:r>
          </w:p>
          <w:p w:rsidR="00386F53" w:rsidRPr="006B531E" w:rsidRDefault="00386F53" w:rsidP="00377365">
            <w:pPr>
              <w:pStyle w:val="Para"/>
              <w:spacing w:line="240" w:lineRule="exact"/>
              <w:jc w:val="center"/>
              <w:rPr>
                <w:b/>
                <w:u w:val="none"/>
              </w:rPr>
            </w:pPr>
            <w:r w:rsidRPr="006B531E">
              <w:rPr>
                <w:u w:val="none"/>
              </w:rPr>
              <w:t>100</w:t>
            </w:r>
          </w:p>
        </w:tc>
      </w:tr>
    </w:tbl>
    <w:p w:rsidR="00386F53" w:rsidRDefault="00386F53" w:rsidP="00386F53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6"/>
        <w:gridCol w:w="962"/>
        <w:gridCol w:w="7198"/>
      </w:tblGrid>
      <w:tr w:rsidR="00386F53" w:rsidRPr="00F97565" w:rsidTr="00377365">
        <w:trPr>
          <w:trHeight w:val="861"/>
          <w:jc w:val="center"/>
        </w:trPr>
        <w:tc>
          <w:tcPr>
            <w:tcW w:w="702" w:type="pct"/>
            <w:vAlign w:val="center"/>
          </w:tcPr>
          <w:p w:rsidR="00386F53" w:rsidRPr="005F5622" w:rsidRDefault="00386F53" w:rsidP="003773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4298" w:type="pct"/>
            <w:gridSpan w:val="2"/>
            <w:vAlign w:val="center"/>
          </w:tcPr>
          <w:p w:rsidR="00386F53" w:rsidRPr="006B531E" w:rsidRDefault="00386F53" w:rsidP="00386F53">
            <w:pPr>
              <w:pStyle w:val="Para"/>
              <w:numPr>
                <w:ilvl w:val="0"/>
                <w:numId w:val="4"/>
              </w:numPr>
              <w:ind w:left="331"/>
              <w:rPr>
                <w:u w:val="none"/>
              </w:rPr>
            </w:pPr>
            <w:r w:rsidRPr="006B531E">
              <w:rPr>
                <w:u w:val="none"/>
              </w:rPr>
              <w:t>To know the importance of Environmental Sciences and understand the various components of environment.</w:t>
            </w:r>
          </w:p>
          <w:p w:rsidR="00386F53" w:rsidRPr="006B531E" w:rsidRDefault="00386F53" w:rsidP="00386F53">
            <w:pPr>
              <w:pStyle w:val="Para"/>
              <w:numPr>
                <w:ilvl w:val="0"/>
                <w:numId w:val="4"/>
              </w:numPr>
              <w:ind w:left="331"/>
              <w:rPr>
                <w:u w:val="none"/>
              </w:rPr>
            </w:pPr>
            <w:r w:rsidRPr="006B531E">
              <w:rPr>
                <w:u w:val="none"/>
              </w:rPr>
              <w:t>To know the value of natural resources and need to protect them.</w:t>
            </w:r>
          </w:p>
          <w:p w:rsidR="00386F53" w:rsidRPr="006B531E" w:rsidRDefault="00386F53" w:rsidP="00386F53">
            <w:pPr>
              <w:pStyle w:val="Para"/>
              <w:numPr>
                <w:ilvl w:val="0"/>
                <w:numId w:val="4"/>
              </w:numPr>
              <w:ind w:left="331"/>
              <w:rPr>
                <w:u w:val="none"/>
              </w:rPr>
            </w:pPr>
            <w:r w:rsidRPr="006B531E">
              <w:rPr>
                <w:u w:val="none"/>
              </w:rPr>
              <w:t>To know the value of biodiversity and it`s conservation methods.</w:t>
            </w:r>
          </w:p>
          <w:p w:rsidR="00386F53" w:rsidRPr="006B531E" w:rsidRDefault="00386F53" w:rsidP="00386F53">
            <w:pPr>
              <w:pStyle w:val="Para"/>
              <w:numPr>
                <w:ilvl w:val="0"/>
                <w:numId w:val="4"/>
              </w:numPr>
              <w:ind w:left="331"/>
              <w:rPr>
                <w:u w:val="none"/>
              </w:rPr>
            </w:pPr>
            <w:r w:rsidRPr="006B531E">
              <w:rPr>
                <w:u w:val="none"/>
              </w:rPr>
              <w:t>To describe advanced methods to solve problems related to environmental pollution.</w:t>
            </w:r>
          </w:p>
          <w:p w:rsidR="00386F53" w:rsidRPr="006B531E" w:rsidRDefault="00386F53" w:rsidP="00386F53">
            <w:pPr>
              <w:pStyle w:val="Para"/>
              <w:numPr>
                <w:ilvl w:val="0"/>
                <w:numId w:val="4"/>
              </w:numPr>
              <w:ind w:left="331"/>
              <w:rPr>
                <w:u w:val="none"/>
              </w:rPr>
            </w:pPr>
            <w:r w:rsidRPr="006B531E">
              <w:rPr>
                <w:u w:val="none"/>
              </w:rPr>
              <w:t>To understand the social issues and provide plans to minimize the problems.</w:t>
            </w:r>
          </w:p>
          <w:p w:rsidR="00386F53" w:rsidRPr="005F5622" w:rsidRDefault="00386F53" w:rsidP="00386F53">
            <w:pPr>
              <w:pStyle w:val="Para"/>
              <w:numPr>
                <w:ilvl w:val="0"/>
                <w:numId w:val="4"/>
              </w:numPr>
              <w:ind w:left="331"/>
            </w:pPr>
            <w:r w:rsidRPr="006B531E">
              <w:rPr>
                <w:u w:val="none"/>
              </w:rPr>
              <w:t>To articulate various environmental acts in order to protect the environment.</w:t>
            </w:r>
          </w:p>
        </w:tc>
      </w:tr>
      <w:tr w:rsidR="00386F53" w:rsidRPr="00F97565" w:rsidTr="00377365">
        <w:tblPrEx>
          <w:jc w:val="left"/>
        </w:tblPrEx>
        <w:trPr>
          <w:trHeight w:val="438"/>
        </w:trPr>
        <w:tc>
          <w:tcPr>
            <w:tcW w:w="702" w:type="pct"/>
            <w:vMerge w:val="restart"/>
            <w:vAlign w:val="center"/>
          </w:tcPr>
          <w:p w:rsidR="00386F53" w:rsidRPr="007B7537" w:rsidRDefault="00386F53" w:rsidP="00377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537">
              <w:rPr>
                <w:rFonts w:ascii="Times New Roman" w:hAnsi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4298" w:type="pct"/>
            <w:gridSpan w:val="2"/>
            <w:vAlign w:val="center"/>
          </w:tcPr>
          <w:p w:rsidR="00386F53" w:rsidRPr="005F5622" w:rsidRDefault="00386F53" w:rsidP="00377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5F5622">
              <w:rPr>
                <w:rFonts w:ascii="Times New Roman" w:hAnsi="Times New Roman"/>
                <w:sz w:val="24"/>
                <w:szCs w:val="20"/>
              </w:rPr>
              <w:t>Upon successful completion of the course, the students will able to:</w:t>
            </w:r>
          </w:p>
        </w:tc>
      </w:tr>
      <w:tr w:rsidR="00386F53" w:rsidRPr="00F97565" w:rsidTr="00377365">
        <w:tblPrEx>
          <w:jc w:val="left"/>
        </w:tblPrEx>
        <w:trPr>
          <w:trHeight w:val="145"/>
        </w:trPr>
        <w:tc>
          <w:tcPr>
            <w:tcW w:w="702" w:type="pct"/>
            <w:vMerge/>
            <w:vAlign w:val="center"/>
          </w:tcPr>
          <w:p w:rsidR="00386F53" w:rsidRPr="007B7537" w:rsidRDefault="00386F53" w:rsidP="00377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386F53" w:rsidRPr="00640633" w:rsidRDefault="00386F53" w:rsidP="00377365">
            <w:pPr>
              <w:pStyle w:val="Para"/>
              <w:jc w:val="center"/>
              <w:rPr>
                <w:u w:val="none"/>
              </w:rPr>
            </w:pPr>
            <w:r w:rsidRPr="00640633">
              <w:rPr>
                <w:u w:val="none"/>
              </w:rPr>
              <w:t>CO1</w:t>
            </w:r>
          </w:p>
        </w:tc>
        <w:tc>
          <w:tcPr>
            <w:tcW w:w="3777" w:type="pct"/>
          </w:tcPr>
          <w:p w:rsidR="00386F53" w:rsidRPr="00640633" w:rsidRDefault="00386F53" w:rsidP="00377365">
            <w:pPr>
              <w:pStyle w:val="Para"/>
              <w:rPr>
                <w:u w:val="none"/>
              </w:rPr>
            </w:pPr>
            <w:r w:rsidRPr="00640633">
              <w:rPr>
                <w:u w:val="none"/>
              </w:rPr>
              <w:t>Know the importance of Environmental sciences and understand the various components of environment.</w:t>
            </w:r>
          </w:p>
        </w:tc>
      </w:tr>
      <w:tr w:rsidR="00386F53" w:rsidRPr="00F97565" w:rsidTr="00377365">
        <w:tblPrEx>
          <w:jc w:val="left"/>
        </w:tblPrEx>
        <w:trPr>
          <w:trHeight w:val="145"/>
        </w:trPr>
        <w:tc>
          <w:tcPr>
            <w:tcW w:w="702" w:type="pct"/>
            <w:vMerge/>
            <w:vAlign w:val="center"/>
          </w:tcPr>
          <w:p w:rsidR="00386F53" w:rsidRPr="007B7537" w:rsidRDefault="00386F53" w:rsidP="00377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386F53" w:rsidRPr="00640633" w:rsidRDefault="00386F53" w:rsidP="00377365">
            <w:pPr>
              <w:pStyle w:val="Para"/>
              <w:jc w:val="center"/>
              <w:rPr>
                <w:u w:val="none"/>
              </w:rPr>
            </w:pPr>
            <w:r w:rsidRPr="00640633">
              <w:rPr>
                <w:u w:val="none"/>
              </w:rPr>
              <w:t>CO2</w:t>
            </w:r>
          </w:p>
        </w:tc>
        <w:tc>
          <w:tcPr>
            <w:tcW w:w="3777" w:type="pct"/>
          </w:tcPr>
          <w:p w:rsidR="00386F53" w:rsidRPr="00640633" w:rsidRDefault="00386F53" w:rsidP="00377365">
            <w:pPr>
              <w:pStyle w:val="Para"/>
              <w:rPr>
                <w:u w:val="none"/>
              </w:rPr>
            </w:pPr>
            <w:r w:rsidRPr="00640633">
              <w:rPr>
                <w:u w:val="none"/>
              </w:rPr>
              <w:t>Understand the value of natural resources</w:t>
            </w:r>
          </w:p>
        </w:tc>
      </w:tr>
      <w:tr w:rsidR="00386F53" w:rsidRPr="00F97565" w:rsidTr="00377365">
        <w:tblPrEx>
          <w:jc w:val="left"/>
        </w:tblPrEx>
        <w:trPr>
          <w:trHeight w:val="145"/>
        </w:trPr>
        <w:tc>
          <w:tcPr>
            <w:tcW w:w="702" w:type="pct"/>
            <w:vMerge/>
            <w:vAlign w:val="center"/>
          </w:tcPr>
          <w:p w:rsidR="00386F53" w:rsidRPr="007B7537" w:rsidRDefault="00386F53" w:rsidP="00377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386F53" w:rsidRPr="00640633" w:rsidRDefault="00386F53" w:rsidP="00377365">
            <w:pPr>
              <w:pStyle w:val="Para"/>
              <w:jc w:val="center"/>
              <w:rPr>
                <w:u w:val="none"/>
              </w:rPr>
            </w:pPr>
            <w:r w:rsidRPr="00640633">
              <w:rPr>
                <w:u w:val="none"/>
              </w:rPr>
              <w:t>CO3</w:t>
            </w:r>
          </w:p>
        </w:tc>
        <w:tc>
          <w:tcPr>
            <w:tcW w:w="3777" w:type="pct"/>
          </w:tcPr>
          <w:p w:rsidR="00386F53" w:rsidRPr="00640633" w:rsidRDefault="00386F53" w:rsidP="00377365">
            <w:pPr>
              <w:pStyle w:val="Para"/>
              <w:rPr>
                <w:u w:val="none"/>
              </w:rPr>
            </w:pPr>
            <w:r w:rsidRPr="00640633">
              <w:rPr>
                <w:u w:val="none"/>
              </w:rPr>
              <w:t>Summarize the function of ecosystem, values of biodiversity and conservation.</w:t>
            </w:r>
          </w:p>
        </w:tc>
      </w:tr>
      <w:tr w:rsidR="00386F53" w:rsidRPr="00F97565" w:rsidTr="00377365">
        <w:tblPrEx>
          <w:jc w:val="left"/>
        </w:tblPrEx>
        <w:trPr>
          <w:trHeight w:val="145"/>
        </w:trPr>
        <w:tc>
          <w:tcPr>
            <w:tcW w:w="702" w:type="pct"/>
            <w:vMerge/>
            <w:vAlign w:val="center"/>
          </w:tcPr>
          <w:p w:rsidR="00386F53" w:rsidRPr="007B7537" w:rsidRDefault="00386F53" w:rsidP="00377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386F53" w:rsidRPr="00640633" w:rsidRDefault="00386F53" w:rsidP="00377365">
            <w:pPr>
              <w:pStyle w:val="Para"/>
              <w:jc w:val="center"/>
              <w:rPr>
                <w:u w:val="none"/>
              </w:rPr>
            </w:pPr>
            <w:r w:rsidRPr="00640633">
              <w:rPr>
                <w:u w:val="none"/>
              </w:rPr>
              <w:t>CO4</w:t>
            </w:r>
          </w:p>
        </w:tc>
        <w:tc>
          <w:tcPr>
            <w:tcW w:w="3777" w:type="pct"/>
          </w:tcPr>
          <w:p w:rsidR="00386F53" w:rsidRPr="00640633" w:rsidRDefault="00386F53" w:rsidP="00377365">
            <w:pPr>
              <w:pStyle w:val="Para"/>
              <w:rPr>
                <w:u w:val="none"/>
              </w:rPr>
            </w:pPr>
            <w:r w:rsidRPr="00640633">
              <w:rPr>
                <w:u w:val="none"/>
              </w:rPr>
              <w:t>Identify how the environment is polluted and suggest the mitigation measures.</w:t>
            </w:r>
          </w:p>
        </w:tc>
      </w:tr>
      <w:tr w:rsidR="00386F53" w:rsidRPr="00F97565" w:rsidTr="00377365">
        <w:tblPrEx>
          <w:jc w:val="left"/>
        </w:tblPrEx>
        <w:trPr>
          <w:trHeight w:val="145"/>
        </w:trPr>
        <w:tc>
          <w:tcPr>
            <w:tcW w:w="702" w:type="pct"/>
            <w:vMerge/>
            <w:vAlign w:val="center"/>
          </w:tcPr>
          <w:p w:rsidR="00386F53" w:rsidRPr="007B7537" w:rsidRDefault="00386F53" w:rsidP="00377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386F53" w:rsidRPr="00640633" w:rsidRDefault="00386F53" w:rsidP="00377365">
            <w:pPr>
              <w:pStyle w:val="Para"/>
              <w:jc w:val="center"/>
              <w:rPr>
                <w:u w:val="none"/>
              </w:rPr>
            </w:pPr>
            <w:r w:rsidRPr="00640633">
              <w:rPr>
                <w:u w:val="none"/>
              </w:rPr>
              <w:t>CO5</w:t>
            </w:r>
          </w:p>
        </w:tc>
        <w:tc>
          <w:tcPr>
            <w:tcW w:w="3777" w:type="pct"/>
          </w:tcPr>
          <w:p w:rsidR="00386F53" w:rsidRPr="00640633" w:rsidRDefault="00386F53" w:rsidP="00377365">
            <w:pPr>
              <w:pStyle w:val="Para"/>
              <w:rPr>
                <w:u w:val="none"/>
              </w:rPr>
            </w:pPr>
            <w:r w:rsidRPr="00640633">
              <w:rPr>
                <w:u w:val="none"/>
              </w:rPr>
              <w:t>Understand the environmental problems in India and way to minimize the effects.</w:t>
            </w:r>
          </w:p>
        </w:tc>
      </w:tr>
      <w:tr w:rsidR="00386F53" w:rsidRPr="00F97565" w:rsidTr="00377365">
        <w:tblPrEx>
          <w:jc w:val="left"/>
        </w:tblPrEx>
        <w:trPr>
          <w:trHeight w:val="145"/>
        </w:trPr>
        <w:tc>
          <w:tcPr>
            <w:tcW w:w="702" w:type="pct"/>
            <w:vMerge/>
            <w:vAlign w:val="center"/>
          </w:tcPr>
          <w:p w:rsidR="00386F53" w:rsidRPr="007B7537" w:rsidRDefault="00386F53" w:rsidP="003773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386F53" w:rsidRPr="00640633" w:rsidRDefault="00386F53" w:rsidP="00377365">
            <w:pPr>
              <w:pStyle w:val="Para"/>
              <w:jc w:val="center"/>
              <w:rPr>
                <w:u w:val="none"/>
              </w:rPr>
            </w:pPr>
            <w:r w:rsidRPr="00640633">
              <w:rPr>
                <w:u w:val="none"/>
              </w:rPr>
              <w:t>CO6</w:t>
            </w:r>
          </w:p>
        </w:tc>
        <w:tc>
          <w:tcPr>
            <w:tcW w:w="3777" w:type="pct"/>
          </w:tcPr>
          <w:p w:rsidR="00386F53" w:rsidRPr="00640633" w:rsidRDefault="00386F53" w:rsidP="00377365">
            <w:pPr>
              <w:pStyle w:val="Para"/>
              <w:rPr>
                <w:u w:val="none"/>
              </w:rPr>
            </w:pPr>
            <w:r w:rsidRPr="00640633">
              <w:rPr>
                <w:u w:val="none"/>
              </w:rPr>
              <w:t>Categorize the environmental protection laws in our country and role of information technology in environment protection.</w:t>
            </w:r>
          </w:p>
        </w:tc>
      </w:tr>
      <w:tr w:rsidR="00386F53" w:rsidRPr="00F97565" w:rsidTr="00377365">
        <w:tblPrEx>
          <w:jc w:val="left"/>
        </w:tblPrEx>
        <w:trPr>
          <w:trHeight w:val="145"/>
        </w:trPr>
        <w:tc>
          <w:tcPr>
            <w:tcW w:w="702" w:type="pct"/>
            <w:tcBorders>
              <w:bottom w:val="single" w:sz="4" w:space="0" w:color="auto"/>
            </w:tcBorders>
            <w:vAlign w:val="center"/>
          </w:tcPr>
          <w:p w:rsidR="00386F53" w:rsidRPr="00716F96" w:rsidRDefault="00386F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F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4298" w:type="pct"/>
            <w:gridSpan w:val="2"/>
            <w:tcBorders>
              <w:bottom w:val="single" w:sz="4" w:space="0" w:color="auto"/>
            </w:tcBorders>
          </w:tcPr>
          <w:p w:rsidR="00386F53" w:rsidRPr="00716F96" w:rsidRDefault="00386F53" w:rsidP="00377365">
            <w:pPr>
              <w:pStyle w:val="UNIT"/>
              <w:jc w:val="left"/>
              <w:rPr>
                <w:sz w:val="28"/>
                <w:szCs w:val="28"/>
                <w:u w:val="none"/>
              </w:rPr>
            </w:pPr>
          </w:p>
          <w:p w:rsidR="00386F53" w:rsidRPr="00716F96" w:rsidRDefault="00386F53" w:rsidP="00377365">
            <w:pPr>
              <w:pStyle w:val="UNIT"/>
              <w:jc w:val="left"/>
              <w:rPr>
                <w:sz w:val="28"/>
                <w:szCs w:val="28"/>
                <w:u w:val="none"/>
                <w:lang w:val="en-US"/>
              </w:rPr>
            </w:pPr>
            <w:r w:rsidRPr="00716F96">
              <w:rPr>
                <w:sz w:val="28"/>
                <w:szCs w:val="28"/>
                <w:u w:val="none"/>
              </w:rPr>
              <w:t>UNIT-I:</w:t>
            </w:r>
            <w:r w:rsidRPr="00716F96">
              <w:rPr>
                <w:sz w:val="28"/>
                <w:szCs w:val="28"/>
                <w:u w:val="none"/>
                <w:lang w:val="en-US"/>
              </w:rPr>
              <w:t xml:space="preserve"> Fundament</w:t>
            </w:r>
            <w:bookmarkStart w:id="0" w:name="_GoBack"/>
            <w:bookmarkEnd w:id="0"/>
            <w:r w:rsidRPr="00716F96">
              <w:rPr>
                <w:sz w:val="28"/>
                <w:szCs w:val="28"/>
                <w:u w:val="none"/>
                <w:lang w:val="en-US"/>
              </w:rPr>
              <w:t>als of environmental science</w:t>
            </w:r>
          </w:p>
          <w:p w:rsidR="00386F53" w:rsidRPr="00716F96" w:rsidRDefault="00386F53" w:rsidP="00377365">
            <w:pPr>
              <w:pStyle w:val="UNIT"/>
              <w:jc w:val="both"/>
            </w:pPr>
            <w:r w:rsidRPr="00716F96">
              <w:rPr>
                <w:b w:val="0"/>
                <w:u w:val="none"/>
                <w:lang w:val="en-US"/>
              </w:rPr>
              <w:t>Introduction,</w:t>
            </w:r>
            <w:r w:rsidRPr="00716F96">
              <w:rPr>
                <w:u w:val="none"/>
                <w:lang w:val="en-US"/>
              </w:rPr>
              <w:t xml:space="preserve"> </w:t>
            </w:r>
            <w:r w:rsidRPr="00716F96">
              <w:rPr>
                <w:b w:val="0"/>
                <w:u w:val="none"/>
                <w:lang w:val="en-US"/>
              </w:rPr>
              <w:t>Definition, Scope and Importance of environmental science - Various components of environment – Atmosphere, lithosphere, hydrosphere and biosphere – Multidisciplinary nature of environmental science-public awareness.</w:t>
            </w:r>
          </w:p>
          <w:p w:rsidR="00386F53" w:rsidRPr="00716F96" w:rsidRDefault="00386F53" w:rsidP="0037736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6F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UNIT-II: Natural resources</w:t>
            </w:r>
          </w:p>
          <w:p w:rsidR="00386F53" w:rsidRPr="00716F96" w:rsidRDefault="00386F53" w:rsidP="003773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96">
              <w:rPr>
                <w:rFonts w:ascii="Times New Roman" w:hAnsi="Times New Roman" w:cs="Times New Roman"/>
                <w:sz w:val="24"/>
                <w:szCs w:val="24"/>
              </w:rPr>
              <w:t>Introduction- Classification of Natural resources.</w:t>
            </w:r>
          </w:p>
          <w:p w:rsidR="00386F53" w:rsidRPr="00716F96" w:rsidRDefault="00386F53" w:rsidP="00377365">
            <w:pPr>
              <w:pStyle w:val="Para"/>
              <w:rPr>
                <w:u w:val="none"/>
              </w:rPr>
            </w:pPr>
            <w:r w:rsidRPr="00716F96">
              <w:rPr>
                <w:b/>
                <w:u w:val="none"/>
              </w:rPr>
              <w:t>Forest Resources</w:t>
            </w:r>
            <w:r w:rsidRPr="00716F96">
              <w:rPr>
                <w:u w:val="none"/>
              </w:rPr>
              <w:t>:  Importance of Forests, over-exploitation of forest resources-</w:t>
            </w:r>
            <w:r w:rsidRPr="00716F96">
              <w:rPr>
                <w:u w:val="none"/>
              </w:rPr>
              <w:lastRenderedPageBreak/>
              <w:t>Deforestation-causes, effects and control methods.</w:t>
            </w:r>
          </w:p>
          <w:p w:rsidR="00386F53" w:rsidRPr="00716F96" w:rsidRDefault="00386F53" w:rsidP="00377365">
            <w:pPr>
              <w:pStyle w:val="Para"/>
              <w:rPr>
                <w:u w:val="none"/>
              </w:rPr>
            </w:pPr>
          </w:p>
          <w:p w:rsidR="00386F53" w:rsidRPr="00716F96" w:rsidRDefault="00386F53" w:rsidP="00377365">
            <w:pPr>
              <w:pStyle w:val="Para"/>
              <w:rPr>
                <w:u w:val="none"/>
              </w:rPr>
            </w:pPr>
            <w:r w:rsidRPr="00716F96">
              <w:rPr>
                <w:b/>
                <w:u w:val="none"/>
              </w:rPr>
              <w:t>Water Resources:</w:t>
            </w:r>
            <w:r w:rsidRPr="00716F96">
              <w:rPr>
                <w:u w:val="none"/>
              </w:rPr>
              <w:t xml:space="preserve"> Use and over-utilization of surface and ground water – Dams -Benefits and problems-conflicts over water.</w:t>
            </w:r>
          </w:p>
          <w:p w:rsidR="00386F53" w:rsidRPr="00716F96" w:rsidRDefault="00386F53" w:rsidP="00377365">
            <w:pPr>
              <w:pStyle w:val="Para"/>
              <w:rPr>
                <w:u w:val="none"/>
              </w:rPr>
            </w:pPr>
          </w:p>
          <w:p w:rsidR="00386F53" w:rsidRPr="00716F96" w:rsidRDefault="00386F53" w:rsidP="00377365">
            <w:pPr>
              <w:pStyle w:val="Para"/>
              <w:rPr>
                <w:u w:val="none"/>
              </w:rPr>
            </w:pPr>
            <w:r w:rsidRPr="00716F96">
              <w:rPr>
                <w:b/>
                <w:u w:val="none"/>
              </w:rPr>
              <w:t>Energy resources:</w:t>
            </w:r>
            <w:r w:rsidRPr="00716F96">
              <w:rPr>
                <w:u w:val="none"/>
              </w:rPr>
              <w:t xml:space="preserve"> Renewable and non-renewable energy sources. Need to use of alternate energy sources, Impact of energy use on environment.</w:t>
            </w:r>
          </w:p>
          <w:p w:rsidR="00386F53" w:rsidRPr="00716F96" w:rsidRDefault="00386F53" w:rsidP="00377365">
            <w:pPr>
              <w:pStyle w:val="Para"/>
              <w:rPr>
                <w:u w:val="none"/>
              </w:rPr>
            </w:pPr>
          </w:p>
          <w:p w:rsidR="00386F53" w:rsidRPr="00716F96" w:rsidRDefault="00386F53" w:rsidP="00377365">
            <w:pPr>
              <w:pStyle w:val="Para"/>
              <w:rPr>
                <w:u w:val="none"/>
              </w:rPr>
            </w:pPr>
            <w:r w:rsidRPr="00716F96">
              <w:rPr>
                <w:b/>
                <w:u w:val="none"/>
              </w:rPr>
              <w:t>Land resources:</w:t>
            </w:r>
            <w:r w:rsidRPr="00716F96">
              <w:rPr>
                <w:u w:val="none"/>
              </w:rPr>
              <w:t xml:space="preserve"> Importance, Land degradation, Soil erosion and desertification.</w:t>
            </w:r>
          </w:p>
          <w:p w:rsidR="00386F53" w:rsidRPr="00716F96" w:rsidRDefault="00386F53" w:rsidP="00377365">
            <w:pPr>
              <w:pStyle w:val="Para"/>
            </w:pPr>
          </w:p>
          <w:p w:rsidR="00386F53" w:rsidRPr="00716F96" w:rsidRDefault="00386F53" w:rsidP="00377365">
            <w:pPr>
              <w:pStyle w:val="UNIT"/>
              <w:jc w:val="left"/>
              <w:rPr>
                <w:sz w:val="28"/>
                <w:szCs w:val="28"/>
                <w:u w:val="none"/>
              </w:rPr>
            </w:pPr>
            <w:r w:rsidRPr="00716F96">
              <w:rPr>
                <w:sz w:val="28"/>
                <w:szCs w:val="28"/>
                <w:u w:val="none"/>
              </w:rPr>
              <w:t>UNIT-III: Ecosystem and Bio-diversity</w:t>
            </w:r>
          </w:p>
          <w:p w:rsidR="00386F53" w:rsidRPr="00716F96" w:rsidRDefault="00386F53" w:rsidP="0037736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96">
              <w:rPr>
                <w:rFonts w:ascii="Times New Roman" w:hAnsi="Times New Roman" w:cs="Times New Roman"/>
                <w:b/>
                <w:sz w:val="24"/>
                <w:szCs w:val="24"/>
              </w:rPr>
              <w:t>Ecosystem</w:t>
            </w:r>
            <w:r w:rsidRPr="00716F96">
              <w:rPr>
                <w:rFonts w:ascii="Times New Roman" w:hAnsi="Times New Roman" w:cs="Times New Roman"/>
                <w:sz w:val="24"/>
                <w:szCs w:val="24"/>
              </w:rPr>
              <w:t xml:space="preserve">: Definition, types, structure of ecosystem (biotic and abiotic components) and functions of an Ecosystem </w:t>
            </w:r>
            <w:r w:rsidRPr="00716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716F96">
              <w:rPr>
                <w:rFonts w:ascii="Times New Roman" w:hAnsi="Times New Roman" w:cs="Times New Roman"/>
                <w:sz w:val="24"/>
                <w:szCs w:val="24"/>
              </w:rPr>
              <w:t>Energy flow</w:t>
            </w:r>
            <w:r w:rsidRPr="00716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16F96">
              <w:rPr>
                <w:rFonts w:ascii="Times New Roman" w:hAnsi="Times New Roman" w:cs="Times New Roman"/>
                <w:sz w:val="24"/>
                <w:szCs w:val="24"/>
              </w:rPr>
              <w:t>Food chains, food web, ecological pyramids and Ecological succession.</w:t>
            </w:r>
          </w:p>
          <w:p w:rsidR="00386F53" w:rsidRPr="00716F96" w:rsidRDefault="00386F53" w:rsidP="00377365">
            <w:pPr>
              <w:pStyle w:val="UNITBODY"/>
              <w:spacing w:line="276" w:lineRule="auto"/>
              <w:ind w:left="0"/>
            </w:pPr>
            <w:r w:rsidRPr="00716F96">
              <w:rPr>
                <w:b/>
              </w:rPr>
              <w:t>Bio-diversity and its conservation:</w:t>
            </w:r>
            <w:r w:rsidRPr="00716F96">
              <w:t xml:space="preserve"> Definition - Genetic, Species and Ecosystem diversity- value of biodiversity - Hotspots of biodiversity in India - Threats to biodiversity – conservation of biodiversity </w:t>
            </w:r>
            <w:proofErr w:type="gramStart"/>
            <w:r w:rsidRPr="00716F96">
              <w:t>( In</w:t>
            </w:r>
            <w:proofErr w:type="gramEnd"/>
            <w:r w:rsidRPr="00716F96">
              <w:t>-situ and Ex-situ conservation).</w:t>
            </w:r>
          </w:p>
          <w:p w:rsidR="00386F53" w:rsidRPr="00716F96" w:rsidRDefault="00386F53" w:rsidP="00377365">
            <w:pPr>
              <w:pStyle w:val="UNIT"/>
              <w:spacing w:line="276" w:lineRule="auto"/>
            </w:pPr>
          </w:p>
          <w:p w:rsidR="00386F53" w:rsidRPr="00716F96" w:rsidRDefault="00386F53" w:rsidP="00377365">
            <w:pPr>
              <w:pStyle w:val="UNIT"/>
              <w:jc w:val="left"/>
              <w:rPr>
                <w:sz w:val="28"/>
                <w:szCs w:val="28"/>
                <w:u w:val="none"/>
              </w:rPr>
            </w:pPr>
            <w:r w:rsidRPr="00716F96">
              <w:rPr>
                <w:sz w:val="28"/>
                <w:szCs w:val="28"/>
                <w:u w:val="none"/>
              </w:rPr>
              <w:t xml:space="preserve">UNIT-IV: </w:t>
            </w:r>
            <w:r w:rsidRPr="00716F96">
              <w:rPr>
                <w:rFonts w:eastAsia="Times New Roman"/>
                <w:sz w:val="28"/>
                <w:szCs w:val="28"/>
                <w:u w:val="none"/>
              </w:rPr>
              <w:t>Environmental Pollution</w:t>
            </w:r>
          </w:p>
          <w:p w:rsidR="00386F53" w:rsidRPr="00716F96" w:rsidRDefault="00386F53" w:rsidP="00377365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Environmental Pollution: </w:t>
            </w:r>
            <w:r w:rsidRPr="00716F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Introduction,</w:t>
            </w:r>
            <w:r w:rsidRPr="00716F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6F96">
              <w:rPr>
                <w:rFonts w:ascii="Times New Roman" w:eastAsia="Times New Roman" w:hAnsi="Times New Roman" w:cs="Times New Roman"/>
                <w:sz w:val="24"/>
                <w:szCs w:val="24"/>
              </w:rPr>
              <w:t>Causes, effects and control measures of Air pollution, Water pollution, Soil pollution, Marine pollution, Noise pollution, Thermal pollution and nuclear hazards.</w:t>
            </w:r>
          </w:p>
          <w:p w:rsidR="00386F53" w:rsidRPr="00716F96" w:rsidRDefault="00386F53" w:rsidP="00377365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86F53" w:rsidRPr="00716F96" w:rsidRDefault="00386F53" w:rsidP="00377365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Solid waste management</w:t>
            </w:r>
            <w:r w:rsidRPr="00716F96">
              <w:rPr>
                <w:rFonts w:ascii="Times New Roman" w:eastAsia="Times New Roman" w:hAnsi="Times New Roman" w:cs="Times New Roman"/>
                <w:sz w:val="24"/>
                <w:szCs w:val="24"/>
              </w:rPr>
              <w:t>: sources, effects of Municipal solid waste, Industrial solid waste and management of solid waste.</w:t>
            </w:r>
          </w:p>
          <w:p w:rsidR="00386F53" w:rsidRPr="00716F96" w:rsidRDefault="00386F53" w:rsidP="00377365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386F53" w:rsidRPr="00716F96" w:rsidRDefault="00386F53" w:rsidP="00377365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</w:rPr>
            </w:pPr>
            <w:r w:rsidRPr="00716F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Disaster management: </w:t>
            </w:r>
            <w:r w:rsidRPr="00716F96">
              <w:rPr>
                <w:rFonts w:ascii="Times New Roman" w:eastAsia="Times New Roman" w:hAnsi="Times New Roman" w:cs="Times New Roman"/>
                <w:sz w:val="24"/>
                <w:szCs w:val="24"/>
              </w:rPr>
              <w:t>Floods, Droughts, earthquakes and cyclones.</w:t>
            </w:r>
          </w:p>
          <w:p w:rsidR="00386F53" w:rsidRPr="00716F96" w:rsidRDefault="00386F53" w:rsidP="00377365">
            <w:pPr>
              <w:pStyle w:val="UNIT"/>
              <w:spacing w:line="240" w:lineRule="auto"/>
            </w:pPr>
          </w:p>
          <w:p w:rsidR="00386F53" w:rsidRPr="00716F96" w:rsidRDefault="00386F53" w:rsidP="00377365">
            <w:pPr>
              <w:pStyle w:val="UNIT"/>
              <w:spacing w:line="240" w:lineRule="auto"/>
              <w:jc w:val="left"/>
              <w:rPr>
                <w:sz w:val="28"/>
                <w:szCs w:val="28"/>
                <w:u w:val="none"/>
              </w:rPr>
            </w:pPr>
            <w:r w:rsidRPr="00716F96">
              <w:rPr>
                <w:sz w:val="28"/>
                <w:szCs w:val="28"/>
                <w:u w:val="none"/>
              </w:rPr>
              <w:t xml:space="preserve">UNIT-V: </w:t>
            </w:r>
            <w:r w:rsidRPr="00716F96">
              <w:rPr>
                <w:rFonts w:eastAsia="Times New Roman"/>
                <w:sz w:val="28"/>
                <w:szCs w:val="28"/>
                <w:u w:val="none"/>
              </w:rPr>
              <w:t>Social issues and the Environment</w:t>
            </w:r>
          </w:p>
          <w:p w:rsidR="00386F53" w:rsidRPr="00716F96" w:rsidRDefault="00386F53" w:rsidP="00377365">
            <w:pPr>
              <w:widowControl w:val="0"/>
              <w:spacing w:before="240"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Social issues and</w:t>
            </w:r>
            <w:r w:rsidRPr="00716F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The Environment: </w:t>
            </w:r>
            <w:r w:rsidRPr="00716F96">
              <w:rPr>
                <w:rFonts w:ascii="Times New Roman" w:eastAsia="Times New Roman" w:hAnsi="Times New Roman" w:cs="Times New Roman"/>
                <w:sz w:val="24"/>
                <w:szCs w:val="24"/>
              </w:rPr>
              <w:t>From unsustainable to sustainable development, urban problems related to energy, water conservation, rainwater harvesting and water shed management.</w:t>
            </w:r>
          </w:p>
          <w:p w:rsidR="00386F53" w:rsidRPr="00716F96" w:rsidRDefault="00386F53" w:rsidP="00377365">
            <w:pPr>
              <w:widowControl w:val="0"/>
              <w:spacing w:before="240"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86F53" w:rsidRPr="00716F96" w:rsidRDefault="00386F53" w:rsidP="00377365">
            <w:pPr>
              <w:widowControl w:val="0"/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Climate change- </w:t>
            </w:r>
            <w:r w:rsidRPr="00716F96">
              <w:rPr>
                <w:rFonts w:ascii="Times New Roman" w:eastAsia="Times New Roman" w:hAnsi="Times New Roman" w:cs="Times New Roman"/>
                <w:sz w:val="24"/>
                <w:szCs w:val="24"/>
              </w:rPr>
              <w:t>Global warming, Acid rain and Ozone layer depletion.</w:t>
            </w:r>
          </w:p>
          <w:p w:rsidR="00386F53" w:rsidRPr="00716F96" w:rsidRDefault="00386F53" w:rsidP="00377365">
            <w:pPr>
              <w:widowControl w:val="0"/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F53" w:rsidRPr="00716F96" w:rsidRDefault="00386F53" w:rsidP="00377365">
            <w:pPr>
              <w:widowControl w:val="0"/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Environmental Acts: </w:t>
            </w:r>
            <w:r w:rsidRPr="00716F96">
              <w:rPr>
                <w:rFonts w:ascii="Times New Roman" w:eastAsia="Times New Roman" w:hAnsi="Times New Roman" w:cs="Times New Roman"/>
                <w:sz w:val="24"/>
                <w:szCs w:val="24"/>
              </w:rPr>
              <w:t>Water (Prevention and control of pollution) Act-Air (Prevention and control of pollution) Act – Wildlife protection Act and Forest conservation Act</w:t>
            </w:r>
          </w:p>
          <w:p w:rsidR="00386F53" w:rsidRPr="00716F96" w:rsidRDefault="00386F53" w:rsidP="00377365">
            <w:pPr>
              <w:widowControl w:val="0"/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386F53" w:rsidRPr="00716F96" w:rsidRDefault="00386F53" w:rsidP="00377365">
            <w:pPr>
              <w:widowControl w:val="0"/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86F53" w:rsidRPr="00716F96" w:rsidRDefault="00386F53" w:rsidP="00377365">
            <w:pPr>
              <w:pStyle w:val="UNIT"/>
              <w:jc w:val="left"/>
              <w:rPr>
                <w:sz w:val="28"/>
                <w:szCs w:val="28"/>
                <w:u w:val="none"/>
              </w:rPr>
            </w:pPr>
            <w:r w:rsidRPr="00716F96">
              <w:rPr>
                <w:sz w:val="28"/>
                <w:szCs w:val="28"/>
                <w:u w:val="none"/>
              </w:rPr>
              <w:t xml:space="preserve">UNIT-VI: </w:t>
            </w:r>
            <w:r w:rsidRPr="00716F96">
              <w:rPr>
                <w:rFonts w:eastAsia="Times New Roman"/>
                <w:sz w:val="28"/>
                <w:szCs w:val="28"/>
                <w:u w:val="none"/>
              </w:rPr>
              <w:t>Human population and the Environment</w:t>
            </w:r>
          </w:p>
          <w:p w:rsidR="00386F53" w:rsidRPr="00716F96" w:rsidRDefault="00386F53" w:rsidP="00377365">
            <w:pPr>
              <w:pStyle w:val="UNIT"/>
              <w:spacing w:line="276" w:lineRule="auto"/>
              <w:jc w:val="left"/>
              <w:rPr>
                <w:rFonts w:eastAsia="Times New Roman"/>
                <w:b w:val="0"/>
                <w:u w:val="none"/>
              </w:rPr>
            </w:pPr>
            <w:r w:rsidRPr="00716F96">
              <w:rPr>
                <w:rFonts w:eastAsia="Times New Roman"/>
                <w:u w:val="none"/>
              </w:rPr>
              <w:lastRenderedPageBreak/>
              <w:t xml:space="preserve">Human population and Environment: </w:t>
            </w:r>
            <w:r w:rsidRPr="00716F96">
              <w:rPr>
                <w:rFonts w:eastAsia="Times New Roman"/>
                <w:b w:val="0"/>
                <w:u w:val="none"/>
              </w:rPr>
              <w:t xml:space="preserve">Population growth, variation among nations and population Explosion- Role of information technology in environment and human health. </w:t>
            </w:r>
          </w:p>
          <w:p w:rsidR="00386F53" w:rsidRPr="00716F96" w:rsidRDefault="00386F53" w:rsidP="00377365">
            <w:pPr>
              <w:widowControl w:val="0"/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Case Studies: </w:t>
            </w:r>
            <w:r w:rsidRPr="00716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Silent valley project, </w:t>
            </w:r>
            <w:proofErr w:type="spellStart"/>
            <w:r w:rsidRPr="00716F96">
              <w:rPr>
                <w:rFonts w:ascii="Times New Roman" w:eastAsia="Times New Roman" w:hAnsi="Times New Roman" w:cs="Times New Roman"/>
                <w:sz w:val="24"/>
                <w:szCs w:val="24"/>
              </w:rPr>
              <w:t>Madhura</w:t>
            </w:r>
            <w:proofErr w:type="spellEnd"/>
            <w:r w:rsidRPr="00716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Oil Refinery and Taj Mahal, </w:t>
            </w:r>
            <w:proofErr w:type="spellStart"/>
            <w:r w:rsidRPr="00716F96">
              <w:rPr>
                <w:rFonts w:ascii="Times New Roman" w:eastAsia="Times New Roman" w:hAnsi="Times New Roman" w:cs="Times New Roman"/>
                <w:sz w:val="24"/>
                <w:szCs w:val="24"/>
              </w:rPr>
              <w:t>Kolleru</w:t>
            </w:r>
            <w:proofErr w:type="spellEnd"/>
            <w:r w:rsidRPr="00716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Lake Aquaculture and Fluorosis in Andhra Pradesh</w:t>
            </w:r>
          </w:p>
          <w:p w:rsidR="00386F53" w:rsidRPr="00716F96" w:rsidRDefault="00386F53" w:rsidP="00377365">
            <w:pPr>
              <w:pStyle w:val="UNIT"/>
              <w:spacing w:line="276" w:lineRule="auto"/>
              <w:jc w:val="left"/>
              <w:rPr>
                <w:b w:val="0"/>
                <w:u w:val="none"/>
              </w:rPr>
            </w:pPr>
          </w:p>
          <w:p w:rsidR="00386F53" w:rsidRPr="00716F96" w:rsidRDefault="00386F53" w:rsidP="00377365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Field work:</w:t>
            </w:r>
            <w:r w:rsidRPr="00716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Visit to a Local Area having river/Forest/grass land/hill/mountain to document environmental assets. Study of common plants, insects and birds.</w:t>
            </w:r>
          </w:p>
        </w:tc>
      </w:tr>
      <w:tr w:rsidR="00386F53" w:rsidRPr="00F97565" w:rsidTr="00377365">
        <w:tblPrEx>
          <w:jc w:val="left"/>
        </w:tblPrEx>
        <w:trPr>
          <w:trHeight w:val="983"/>
        </w:trPr>
        <w:tc>
          <w:tcPr>
            <w:tcW w:w="702" w:type="pct"/>
            <w:tcBorders>
              <w:right w:val="single" w:sz="4" w:space="0" w:color="auto"/>
            </w:tcBorders>
            <w:vAlign w:val="center"/>
          </w:tcPr>
          <w:p w:rsidR="00386F53" w:rsidRPr="00716F96" w:rsidRDefault="00386F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86F53" w:rsidRPr="00716F96" w:rsidRDefault="00386F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F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Text Books and References:</w:t>
            </w:r>
          </w:p>
        </w:tc>
        <w:tc>
          <w:tcPr>
            <w:tcW w:w="4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3" w:rsidRPr="00716F96" w:rsidRDefault="00386F53" w:rsidP="00377365">
            <w:pPr>
              <w:pStyle w:val="Para"/>
              <w:rPr>
                <w:b/>
                <w:u w:val="none"/>
              </w:rPr>
            </w:pPr>
            <w:r w:rsidRPr="00716F96">
              <w:rPr>
                <w:b/>
                <w:u w:val="none"/>
              </w:rPr>
              <w:t>Text Books:</w:t>
            </w:r>
          </w:p>
          <w:p w:rsidR="00386F53" w:rsidRPr="00716F96" w:rsidRDefault="00386F53" w:rsidP="00386F53">
            <w:pPr>
              <w:pStyle w:val="Para"/>
              <w:numPr>
                <w:ilvl w:val="0"/>
                <w:numId w:val="1"/>
              </w:numPr>
              <w:spacing w:line="240" w:lineRule="exact"/>
              <w:ind w:left="481"/>
              <w:rPr>
                <w:bCs w:val="0"/>
                <w:u w:val="none"/>
              </w:rPr>
            </w:pPr>
            <w:r w:rsidRPr="00716F96">
              <w:rPr>
                <w:bCs w:val="0"/>
                <w:u w:val="none"/>
              </w:rPr>
              <w:t xml:space="preserve">Environmental Studies by E. </w:t>
            </w:r>
            <w:proofErr w:type="spellStart"/>
            <w:r w:rsidRPr="00716F96">
              <w:rPr>
                <w:bCs w:val="0"/>
                <w:u w:val="none"/>
              </w:rPr>
              <w:t>Bharucha</w:t>
            </w:r>
            <w:proofErr w:type="spellEnd"/>
            <w:r w:rsidRPr="00716F96">
              <w:rPr>
                <w:bCs w:val="0"/>
                <w:u w:val="none"/>
              </w:rPr>
              <w:t xml:space="preserve"> (2003), University Publishing Company, New Delhi.</w:t>
            </w:r>
          </w:p>
          <w:p w:rsidR="00386F53" w:rsidRPr="00716F96" w:rsidRDefault="00386F53" w:rsidP="00386F53">
            <w:pPr>
              <w:pStyle w:val="Para"/>
              <w:numPr>
                <w:ilvl w:val="0"/>
                <w:numId w:val="1"/>
              </w:numPr>
              <w:spacing w:line="240" w:lineRule="exact"/>
              <w:ind w:left="481"/>
              <w:rPr>
                <w:u w:val="none"/>
              </w:rPr>
            </w:pPr>
            <w:r w:rsidRPr="00716F96">
              <w:rPr>
                <w:u w:val="none"/>
              </w:rPr>
              <w:t xml:space="preserve">“Environmental science” by </w:t>
            </w:r>
            <w:proofErr w:type="spellStart"/>
            <w:r w:rsidRPr="00716F96">
              <w:rPr>
                <w:u w:val="none"/>
              </w:rPr>
              <w:t>Anubha</w:t>
            </w:r>
            <w:proofErr w:type="spellEnd"/>
            <w:r w:rsidRPr="00716F96">
              <w:rPr>
                <w:u w:val="none"/>
              </w:rPr>
              <w:t xml:space="preserve"> Kaushik and C.P .Kaushik</w:t>
            </w:r>
            <w:proofErr w:type="gramStart"/>
            <w:r w:rsidRPr="00716F96">
              <w:rPr>
                <w:u w:val="none"/>
              </w:rPr>
              <w:t>.(</w:t>
            </w:r>
            <w:proofErr w:type="gramEnd"/>
            <w:r w:rsidRPr="00716F96">
              <w:rPr>
                <w:u w:val="none"/>
              </w:rPr>
              <w:t>2016), New age International Private Limited.</w:t>
            </w:r>
          </w:p>
          <w:p w:rsidR="00386F53" w:rsidRPr="00716F96" w:rsidRDefault="00386F53" w:rsidP="00377365">
            <w:pPr>
              <w:pStyle w:val="Para"/>
              <w:spacing w:line="240" w:lineRule="exact"/>
              <w:ind w:left="481"/>
              <w:rPr>
                <w:u w:val="none"/>
              </w:rPr>
            </w:pPr>
          </w:p>
          <w:p w:rsidR="00386F53" w:rsidRPr="00716F96" w:rsidRDefault="00386F53" w:rsidP="00386F53">
            <w:pPr>
              <w:pStyle w:val="Para"/>
              <w:numPr>
                <w:ilvl w:val="0"/>
                <w:numId w:val="1"/>
              </w:numPr>
              <w:spacing w:line="240" w:lineRule="exact"/>
              <w:ind w:left="481"/>
              <w:rPr>
                <w:b/>
                <w:u w:val="none"/>
              </w:rPr>
            </w:pPr>
            <w:r w:rsidRPr="00716F96">
              <w:rPr>
                <w:u w:val="none"/>
              </w:rPr>
              <w:t xml:space="preserve"> “Environmental science and Engineering” by </w:t>
            </w:r>
            <w:proofErr w:type="spellStart"/>
            <w:r w:rsidRPr="00716F96">
              <w:rPr>
                <w:u w:val="none"/>
              </w:rPr>
              <w:t>P.Anandan</w:t>
            </w:r>
            <w:proofErr w:type="spellEnd"/>
            <w:r w:rsidRPr="00716F96">
              <w:rPr>
                <w:u w:val="none"/>
              </w:rPr>
              <w:t xml:space="preserve"> and R.K. </w:t>
            </w:r>
            <w:proofErr w:type="spellStart"/>
            <w:r w:rsidRPr="00716F96">
              <w:rPr>
                <w:u w:val="none"/>
              </w:rPr>
              <w:t>Kumaravelan</w:t>
            </w:r>
            <w:proofErr w:type="spellEnd"/>
            <w:proofErr w:type="gramStart"/>
            <w:r w:rsidRPr="00716F96">
              <w:rPr>
                <w:u w:val="none"/>
              </w:rPr>
              <w:t>.(</w:t>
            </w:r>
            <w:proofErr w:type="gramEnd"/>
            <w:r w:rsidRPr="00716F96">
              <w:rPr>
                <w:u w:val="none"/>
              </w:rPr>
              <w:t xml:space="preserve">2009), </w:t>
            </w:r>
            <w:proofErr w:type="spellStart"/>
            <w:r w:rsidRPr="00716F96">
              <w:rPr>
                <w:u w:val="none"/>
              </w:rPr>
              <w:t>Scitech</w:t>
            </w:r>
            <w:proofErr w:type="spellEnd"/>
            <w:r w:rsidRPr="00716F96">
              <w:rPr>
                <w:u w:val="none"/>
              </w:rPr>
              <w:t xml:space="preserve"> Publishers.</w:t>
            </w:r>
          </w:p>
          <w:p w:rsidR="00386F53" w:rsidRPr="00716F96" w:rsidRDefault="00386F53" w:rsidP="00377365">
            <w:pPr>
              <w:pStyle w:val="Para"/>
              <w:spacing w:line="240" w:lineRule="exact"/>
              <w:ind w:left="481"/>
              <w:rPr>
                <w:b/>
                <w:u w:val="none"/>
              </w:rPr>
            </w:pPr>
          </w:p>
          <w:p w:rsidR="00386F53" w:rsidRPr="00716F96" w:rsidRDefault="00386F53" w:rsidP="00386F53">
            <w:pPr>
              <w:pStyle w:val="Para"/>
              <w:numPr>
                <w:ilvl w:val="0"/>
                <w:numId w:val="1"/>
              </w:numPr>
              <w:spacing w:line="240" w:lineRule="exact"/>
              <w:ind w:left="481"/>
              <w:rPr>
                <w:b/>
                <w:u w:val="none"/>
              </w:rPr>
            </w:pPr>
            <w:r w:rsidRPr="00716F96">
              <w:rPr>
                <w:u w:val="none"/>
              </w:rPr>
              <w:t xml:space="preserve">Environmental Studies by </w:t>
            </w:r>
            <w:proofErr w:type="spellStart"/>
            <w:r w:rsidRPr="00716F96">
              <w:rPr>
                <w:u w:val="none"/>
              </w:rPr>
              <w:t>K.V.S.G.Murali</w:t>
            </w:r>
            <w:proofErr w:type="spellEnd"/>
            <w:r w:rsidRPr="00716F96">
              <w:rPr>
                <w:u w:val="none"/>
              </w:rPr>
              <w:t xml:space="preserve"> Krishna(2015),  </w:t>
            </w:r>
            <w:proofErr w:type="spellStart"/>
            <w:r w:rsidRPr="00716F96">
              <w:rPr>
                <w:u w:val="none"/>
              </w:rPr>
              <w:t>Savera</w:t>
            </w:r>
            <w:proofErr w:type="spellEnd"/>
            <w:r w:rsidRPr="00716F96">
              <w:rPr>
                <w:u w:val="none"/>
              </w:rPr>
              <w:t xml:space="preserve"> Publishing House</w:t>
            </w:r>
          </w:p>
          <w:p w:rsidR="00386F53" w:rsidRPr="00716F96" w:rsidRDefault="00386F53" w:rsidP="00377365">
            <w:pPr>
              <w:pStyle w:val="Para"/>
              <w:rPr>
                <w:b/>
                <w:color w:val="252525"/>
                <w:u w:val="none"/>
              </w:rPr>
            </w:pPr>
          </w:p>
          <w:p w:rsidR="00386F53" w:rsidRPr="00716F96" w:rsidRDefault="00386F53" w:rsidP="00377365">
            <w:pPr>
              <w:pStyle w:val="Para"/>
              <w:rPr>
                <w:b/>
                <w:color w:val="252525"/>
                <w:u w:val="none"/>
              </w:rPr>
            </w:pPr>
            <w:r w:rsidRPr="00716F96">
              <w:rPr>
                <w:b/>
                <w:color w:val="252525"/>
                <w:u w:val="none"/>
              </w:rPr>
              <w:t>Reference Books:</w:t>
            </w:r>
          </w:p>
          <w:p w:rsidR="00386F53" w:rsidRPr="00716F96" w:rsidRDefault="00386F53" w:rsidP="00386F53">
            <w:pPr>
              <w:pStyle w:val="Para"/>
              <w:numPr>
                <w:ilvl w:val="0"/>
                <w:numId w:val="2"/>
              </w:numPr>
              <w:spacing w:line="240" w:lineRule="exact"/>
              <w:ind w:left="481"/>
              <w:rPr>
                <w:u w:val="none"/>
              </w:rPr>
            </w:pPr>
            <w:r w:rsidRPr="00716F96">
              <w:rPr>
                <w:u w:val="none"/>
              </w:rPr>
              <w:t xml:space="preserve">“Introduction to Environmental science” by Y. </w:t>
            </w:r>
            <w:proofErr w:type="spellStart"/>
            <w:r w:rsidRPr="00716F96">
              <w:rPr>
                <w:u w:val="none"/>
              </w:rPr>
              <w:t>Anjaneyulu</w:t>
            </w:r>
            <w:proofErr w:type="spellEnd"/>
            <w:r w:rsidRPr="00716F96">
              <w:rPr>
                <w:u w:val="none"/>
              </w:rPr>
              <w:t>.</w:t>
            </w:r>
          </w:p>
          <w:p w:rsidR="00386F53" w:rsidRPr="00716F96" w:rsidRDefault="00386F53" w:rsidP="00377365">
            <w:pPr>
              <w:pStyle w:val="Para"/>
              <w:spacing w:line="240" w:lineRule="exact"/>
              <w:ind w:left="481"/>
              <w:rPr>
                <w:u w:val="none"/>
              </w:rPr>
            </w:pPr>
          </w:p>
          <w:p w:rsidR="00386F53" w:rsidRPr="00716F96" w:rsidRDefault="00386F53" w:rsidP="00386F53">
            <w:pPr>
              <w:pStyle w:val="Para"/>
              <w:numPr>
                <w:ilvl w:val="0"/>
                <w:numId w:val="2"/>
              </w:numPr>
              <w:spacing w:line="240" w:lineRule="exact"/>
              <w:ind w:left="481"/>
              <w:rPr>
                <w:u w:val="none"/>
              </w:rPr>
            </w:pPr>
            <w:r w:rsidRPr="00716F96">
              <w:rPr>
                <w:u w:val="none"/>
              </w:rPr>
              <w:t xml:space="preserve"> “Environmental studies” by Dr .B.S. Chauhan.</w:t>
            </w:r>
          </w:p>
          <w:p w:rsidR="00386F53" w:rsidRPr="00716F96" w:rsidRDefault="00386F53" w:rsidP="00377365">
            <w:pPr>
              <w:pStyle w:val="Para"/>
              <w:spacing w:line="240" w:lineRule="exact"/>
              <w:ind w:left="481"/>
              <w:rPr>
                <w:u w:val="none"/>
              </w:rPr>
            </w:pPr>
          </w:p>
          <w:p w:rsidR="00386F53" w:rsidRPr="00716F96" w:rsidRDefault="00386F53" w:rsidP="00386F53">
            <w:pPr>
              <w:pStyle w:val="Para"/>
              <w:numPr>
                <w:ilvl w:val="0"/>
                <w:numId w:val="2"/>
              </w:numPr>
              <w:spacing w:line="240" w:lineRule="exact"/>
              <w:ind w:left="481"/>
              <w:rPr>
                <w:u w:val="none"/>
              </w:rPr>
            </w:pPr>
            <w:r w:rsidRPr="00716F96">
              <w:rPr>
                <w:u w:val="none"/>
              </w:rPr>
              <w:t xml:space="preserve"> “Environmental science” by M. Chandrasekhar.</w:t>
            </w:r>
          </w:p>
          <w:p w:rsidR="00386F53" w:rsidRPr="00716F96" w:rsidRDefault="00386F53" w:rsidP="00377365">
            <w:pPr>
              <w:pStyle w:val="Para"/>
              <w:spacing w:line="240" w:lineRule="exact"/>
              <w:ind w:left="481"/>
              <w:rPr>
                <w:u w:val="none"/>
              </w:rPr>
            </w:pPr>
          </w:p>
          <w:p w:rsidR="00386F53" w:rsidRPr="00716F96" w:rsidRDefault="00386F53" w:rsidP="00386F53">
            <w:pPr>
              <w:pStyle w:val="Para"/>
              <w:numPr>
                <w:ilvl w:val="0"/>
                <w:numId w:val="2"/>
              </w:numPr>
              <w:spacing w:line="240" w:lineRule="exact"/>
              <w:ind w:left="481"/>
            </w:pPr>
            <w:r w:rsidRPr="00716F96">
              <w:rPr>
                <w:u w:val="none"/>
              </w:rPr>
              <w:t xml:space="preserve"> Environmental Studies by </w:t>
            </w:r>
            <w:proofErr w:type="spellStart"/>
            <w:r w:rsidRPr="00716F96">
              <w:rPr>
                <w:u w:val="none"/>
              </w:rPr>
              <w:t>P.N</w:t>
            </w:r>
            <w:proofErr w:type="gramStart"/>
            <w:r w:rsidRPr="00716F96">
              <w:rPr>
                <w:u w:val="none"/>
              </w:rPr>
              <w:t>,Palini</w:t>
            </w:r>
            <w:proofErr w:type="spellEnd"/>
            <w:proofErr w:type="gramEnd"/>
            <w:r w:rsidRPr="00716F96">
              <w:rPr>
                <w:u w:val="none"/>
              </w:rPr>
              <w:t xml:space="preserve"> </w:t>
            </w:r>
            <w:proofErr w:type="spellStart"/>
            <w:r w:rsidRPr="00716F96">
              <w:rPr>
                <w:u w:val="none"/>
              </w:rPr>
              <w:t>swamy</w:t>
            </w:r>
            <w:proofErr w:type="spellEnd"/>
            <w:r w:rsidRPr="00716F96">
              <w:rPr>
                <w:u w:val="none"/>
              </w:rPr>
              <w:t xml:space="preserve">, </w:t>
            </w:r>
            <w:proofErr w:type="spellStart"/>
            <w:r w:rsidRPr="00716F96">
              <w:rPr>
                <w:u w:val="none"/>
              </w:rPr>
              <w:t>P.Manikandan</w:t>
            </w:r>
            <w:proofErr w:type="spellEnd"/>
            <w:r w:rsidRPr="00716F96">
              <w:rPr>
                <w:u w:val="none"/>
              </w:rPr>
              <w:t xml:space="preserve">, </w:t>
            </w:r>
            <w:proofErr w:type="spellStart"/>
            <w:r w:rsidRPr="00716F96">
              <w:rPr>
                <w:u w:val="none"/>
              </w:rPr>
              <w:t>A.Geeta</w:t>
            </w:r>
            <w:proofErr w:type="spellEnd"/>
            <w:r w:rsidRPr="00716F96">
              <w:rPr>
                <w:u w:val="none"/>
              </w:rPr>
              <w:t xml:space="preserve"> and </w:t>
            </w:r>
            <w:proofErr w:type="spellStart"/>
            <w:r w:rsidRPr="00716F96">
              <w:rPr>
                <w:u w:val="none"/>
              </w:rPr>
              <w:t>K.Manjula</w:t>
            </w:r>
            <w:proofErr w:type="spellEnd"/>
            <w:r w:rsidRPr="00716F96">
              <w:rPr>
                <w:u w:val="none"/>
              </w:rPr>
              <w:t xml:space="preserve"> Rani, Pearson Education, Chennai.</w:t>
            </w:r>
          </w:p>
        </w:tc>
      </w:tr>
      <w:tr w:rsidR="00386F53" w:rsidRPr="00F97565" w:rsidTr="00377365">
        <w:tblPrEx>
          <w:jc w:val="left"/>
        </w:tblPrEx>
        <w:trPr>
          <w:trHeight w:hRule="exact" w:val="1279"/>
        </w:trPr>
        <w:tc>
          <w:tcPr>
            <w:tcW w:w="702" w:type="pct"/>
            <w:vAlign w:val="center"/>
          </w:tcPr>
          <w:p w:rsidR="00386F53" w:rsidRPr="00716F96" w:rsidRDefault="00386F53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F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E-Resources</w:t>
            </w:r>
          </w:p>
        </w:tc>
        <w:tc>
          <w:tcPr>
            <w:tcW w:w="4298" w:type="pct"/>
            <w:gridSpan w:val="2"/>
            <w:tcBorders>
              <w:top w:val="single" w:sz="4" w:space="0" w:color="auto"/>
            </w:tcBorders>
          </w:tcPr>
          <w:p w:rsidR="00386F53" w:rsidRPr="00716F96" w:rsidRDefault="00386F53" w:rsidP="00377365">
            <w:pPr>
              <w:pStyle w:val="Para"/>
              <w:spacing w:line="276" w:lineRule="auto"/>
              <w:ind w:left="705"/>
              <w:rPr>
                <w:b/>
              </w:rPr>
            </w:pPr>
          </w:p>
          <w:p w:rsidR="00386F53" w:rsidRPr="00716F96" w:rsidRDefault="00716F96" w:rsidP="00386F53">
            <w:pPr>
              <w:pStyle w:val="Para"/>
              <w:numPr>
                <w:ilvl w:val="0"/>
                <w:numId w:val="3"/>
              </w:numPr>
              <w:rPr>
                <w:u w:val="none"/>
              </w:rPr>
            </w:pPr>
            <w:hyperlink r:id="rId5" w:history="1">
              <w:r w:rsidR="00386F53" w:rsidRPr="00716F96">
                <w:rPr>
                  <w:u w:val="none"/>
                </w:rPr>
                <w:t>https://nptel.ac.in/courses</w:t>
              </w:r>
            </w:hyperlink>
          </w:p>
          <w:p w:rsidR="00386F53" w:rsidRPr="00716F96" w:rsidRDefault="00716F96" w:rsidP="00386F53">
            <w:pPr>
              <w:pStyle w:val="Para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hyperlink r:id="rId6" w:history="1">
              <w:r w:rsidR="00386F53" w:rsidRPr="00716F96">
                <w:rPr>
                  <w:u w:val="none"/>
                </w:rPr>
                <w:t>https://freevideolectures.com/university/iitm</w:t>
              </w:r>
            </w:hyperlink>
          </w:p>
        </w:tc>
      </w:tr>
    </w:tbl>
    <w:p w:rsidR="00234C2A" w:rsidRDefault="00234C2A"/>
    <w:sectPr w:rsidR="00234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B024D"/>
    <w:multiLevelType w:val="hybridMultilevel"/>
    <w:tmpl w:val="E7846764"/>
    <w:lvl w:ilvl="0" w:tplc="CC686D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F38F8"/>
    <w:multiLevelType w:val="hybridMultilevel"/>
    <w:tmpl w:val="93B28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0384C"/>
    <w:multiLevelType w:val="hybridMultilevel"/>
    <w:tmpl w:val="B9AEE84A"/>
    <w:lvl w:ilvl="0" w:tplc="B2029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97845"/>
    <w:multiLevelType w:val="hybridMultilevel"/>
    <w:tmpl w:val="F5CC184A"/>
    <w:lvl w:ilvl="0" w:tplc="B2029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859"/>
    <w:rsid w:val="00234C2A"/>
    <w:rsid w:val="00386F53"/>
    <w:rsid w:val="00544859"/>
    <w:rsid w:val="0071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5A76D-7535-49D0-A190-6618BD97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F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IT">
    <w:name w:val="UNIT"/>
    <w:basedOn w:val="Normal"/>
    <w:link w:val="UNITChar"/>
    <w:qFormat/>
    <w:rsid w:val="00386F53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 w:color="000000"/>
      <w:lang w:val="en-IN" w:bidi="te-IN"/>
    </w:rPr>
  </w:style>
  <w:style w:type="character" w:customStyle="1" w:styleId="UNITChar">
    <w:name w:val="UNIT Char"/>
    <w:basedOn w:val="DefaultParagraphFont"/>
    <w:link w:val="UNIT"/>
    <w:rsid w:val="00386F53"/>
    <w:rPr>
      <w:rFonts w:ascii="Times New Roman" w:eastAsia="Calibri" w:hAnsi="Times New Roman" w:cs="Times New Roman"/>
      <w:b/>
      <w:bCs/>
      <w:sz w:val="24"/>
      <w:szCs w:val="24"/>
      <w:u w:val="single" w:color="000000"/>
      <w:lang w:val="en-IN" w:bidi="te-IN"/>
    </w:rPr>
  </w:style>
  <w:style w:type="paragraph" w:customStyle="1" w:styleId="Para">
    <w:name w:val="Para"/>
    <w:basedOn w:val="UNIT"/>
    <w:link w:val="ParaChar"/>
    <w:qFormat/>
    <w:rsid w:val="00386F53"/>
    <w:pPr>
      <w:spacing w:line="240" w:lineRule="auto"/>
      <w:jc w:val="both"/>
    </w:pPr>
    <w:rPr>
      <w:b w:val="0"/>
    </w:rPr>
  </w:style>
  <w:style w:type="character" w:customStyle="1" w:styleId="ParaChar">
    <w:name w:val="Para Char"/>
    <w:basedOn w:val="UNITChar"/>
    <w:link w:val="Para"/>
    <w:rsid w:val="00386F53"/>
    <w:rPr>
      <w:rFonts w:ascii="Times New Roman" w:eastAsia="Calibri" w:hAnsi="Times New Roman" w:cs="Times New Roman"/>
      <w:b w:val="0"/>
      <w:bCs/>
      <w:sz w:val="24"/>
      <w:szCs w:val="24"/>
      <w:u w:val="single" w:color="000000"/>
      <w:lang w:val="en-IN" w:bidi="te-IN"/>
    </w:rPr>
  </w:style>
  <w:style w:type="paragraph" w:customStyle="1" w:styleId="UNITBODY">
    <w:name w:val="UNIT BODY"/>
    <w:basedOn w:val="Normal"/>
    <w:link w:val="UNITBODYChar"/>
    <w:qFormat/>
    <w:rsid w:val="00386F53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</w:rPr>
  </w:style>
  <w:style w:type="character" w:customStyle="1" w:styleId="UNITBODYChar">
    <w:name w:val="UNIT BODY Char"/>
    <w:link w:val="UNITBODY"/>
    <w:rsid w:val="00386F53"/>
    <w:rPr>
      <w:rFonts w:ascii="Times New Roman" w:eastAsia="Times New Roman" w:hAnsi="Times New Roman" w:cs="Times New Roman"/>
      <w:bCs/>
      <w:sz w:val="24"/>
      <w:szCs w:val="24"/>
      <w:u w:color="000000"/>
    </w:rPr>
  </w:style>
  <w:style w:type="paragraph" w:customStyle="1" w:styleId="SUBTITLE">
    <w:name w:val="SUB_TITLE"/>
    <w:basedOn w:val="Normal"/>
    <w:link w:val="SUBTITLEChar"/>
    <w:qFormat/>
    <w:rsid w:val="00386F53"/>
    <w:pPr>
      <w:spacing w:before="240"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u w:val="single" w:color="000000"/>
      <w:lang w:bidi="te-IN"/>
    </w:rPr>
  </w:style>
  <w:style w:type="character" w:customStyle="1" w:styleId="SUBTITLEChar">
    <w:name w:val="SUB_TITLE Char"/>
    <w:basedOn w:val="DefaultParagraphFont"/>
    <w:link w:val="SUBTITLE"/>
    <w:rsid w:val="00386F53"/>
    <w:rPr>
      <w:rFonts w:ascii="Times New Roman" w:eastAsia="Calibri" w:hAnsi="Times New Roman" w:cs="Times New Roman"/>
      <w:b/>
      <w:bCs/>
      <w:sz w:val="28"/>
      <w:szCs w:val="28"/>
      <w:u w:val="single" w:color="000000"/>
      <w:lang w:bidi="te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eevideolectures.com/university/iitm" TargetMode="External"/><Relationship Id="rId5" Type="http://schemas.openxmlformats.org/officeDocument/2006/relationships/hyperlink" Target="https://nptel.ac.in/cours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758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3</cp:revision>
  <dcterms:created xsi:type="dcterms:W3CDTF">2021-11-21T14:04:00Z</dcterms:created>
  <dcterms:modified xsi:type="dcterms:W3CDTF">2021-11-22T10:40:00Z</dcterms:modified>
</cp:coreProperties>
</file>